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97" w:rsidRDefault="00756F97" w:rsidP="00756F97">
      <w:pPr>
        <w:rPr>
          <w:u w:val="single"/>
        </w:rPr>
      </w:pPr>
      <w:r>
        <w:rPr>
          <w:u w:val="single"/>
        </w:rPr>
        <w:t>A</w:t>
      </w:r>
      <w:r w:rsidRPr="006970FC">
        <w:rPr>
          <w:u w:val="single"/>
        </w:rPr>
        <w:t>nsvar ved skader forårsaget af flygtende vildt</w:t>
      </w:r>
    </w:p>
    <w:p w:rsidR="00756F97" w:rsidRDefault="00756F97" w:rsidP="00756F97">
      <w:pPr>
        <w:rPr>
          <w:u w:val="single"/>
        </w:rPr>
      </w:pPr>
    </w:p>
    <w:p w:rsidR="00756F97" w:rsidRDefault="00756F97" w:rsidP="00756F97">
      <w:r>
        <w:t>Naturstyrelsen kan ikke drages til ansvar for skader som forvoldes af hundeførerens handlinger under eftersøgning. Hvorvidt hundeføreren kan pådrage sig et erstatningsansvar som følge af ulykke direkte afledt af eftersøgning og aflivning forudsætter, at hundeførerens handlinger vurderes som værende culpøse (uagtsomt).</w:t>
      </w:r>
    </w:p>
    <w:p w:rsidR="00756F97" w:rsidRDefault="00756F97" w:rsidP="00756F97"/>
    <w:p w:rsidR="00756F97" w:rsidRDefault="00756F97" w:rsidP="00756F97">
      <w:r>
        <w:t>Såfremt hundeføreren har udøvet culpa vil det være hundeførerens private forsikringer, der skal udrede evt. erstatningsansvar.</w:t>
      </w:r>
      <w:bookmarkStart w:id="0" w:name="_GoBack"/>
      <w:bookmarkEnd w:id="0"/>
    </w:p>
    <w:p w:rsidR="00756F97" w:rsidRDefault="00756F97" w:rsidP="00756F97"/>
    <w:p w:rsidR="00862808" w:rsidRDefault="00862808"/>
    <w:sectPr w:rsidR="008628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07"/>
    <w:rsid w:val="000E2178"/>
    <w:rsid w:val="00104B8D"/>
    <w:rsid w:val="00205ABD"/>
    <w:rsid w:val="00270C07"/>
    <w:rsid w:val="002F2C8F"/>
    <w:rsid w:val="003044DB"/>
    <w:rsid w:val="0043385A"/>
    <w:rsid w:val="00493476"/>
    <w:rsid w:val="00521567"/>
    <w:rsid w:val="00530B4B"/>
    <w:rsid w:val="00555F12"/>
    <w:rsid w:val="00583F66"/>
    <w:rsid w:val="005B38E8"/>
    <w:rsid w:val="00605ECE"/>
    <w:rsid w:val="0062160A"/>
    <w:rsid w:val="00756F97"/>
    <w:rsid w:val="00761777"/>
    <w:rsid w:val="007C4F6C"/>
    <w:rsid w:val="00862808"/>
    <w:rsid w:val="0097324C"/>
    <w:rsid w:val="00A518D1"/>
    <w:rsid w:val="00B14374"/>
    <w:rsid w:val="00B76426"/>
    <w:rsid w:val="00C30A25"/>
    <w:rsid w:val="00C338E0"/>
    <w:rsid w:val="00C619A3"/>
    <w:rsid w:val="00DE3CD4"/>
    <w:rsid w:val="00DF263A"/>
    <w:rsid w:val="00E671A9"/>
    <w:rsid w:val="00E74237"/>
    <w:rsid w:val="00EA50E3"/>
    <w:rsid w:val="00F01C34"/>
    <w:rsid w:val="00F72E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0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0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429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Jytte Harder</dc:creator>
  <cp:lastModifiedBy>Jytte Harder</cp:lastModifiedBy>
  <cp:revision>2</cp:revision>
  <dcterms:created xsi:type="dcterms:W3CDTF">2013-11-27T09:42:00Z</dcterms:created>
  <dcterms:modified xsi:type="dcterms:W3CDTF">2013-11-27T09:42:00Z</dcterms:modified>
</cp:coreProperties>
</file>